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63"/>
        <w:gridCol w:w="2275"/>
        <w:gridCol w:w="3662"/>
      </w:tblGrid>
      <w:tr w:rsidR="00AA3D8B" w:rsidTr="00C307A3">
        <w:trPr>
          <w:trHeight w:val="2976"/>
        </w:trPr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Муниципальное бюджетное образовательное учреждение «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eastAsia="ru-RU"/>
              </w:rPr>
              <w:t>АтясЕВСКАЯ ОСНОВНАЯ ОБЩЕОБРАЗОВАТЕЛЬНАЯ ШКОЛА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Актанышского муниципального района Республики Татарстан</w:t>
            </w:r>
          </w:p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Центральная ул., д.54, с. Атясево, 423737</w:t>
            </w:r>
          </w:p>
          <w:p w:rsidR="00AA3D8B" w:rsidRPr="00775FDC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Тел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. (885552)5-</w:t>
            </w:r>
            <w:r w:rsidRPr="00775FDC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90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-2</w:t>
            </w:r>
            <w:r w:rsidRPr="00775FDC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  <w:p w:rsidR="00AA3D8B" w:rsidRPr="00775FDC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775FDC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775FDC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Sat</w:t>
            </w:r>
            <w:r w:rsidRPr="00775FDC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Akt</w:t>
            </w:r>
            <w:r w:rsidRPr="00775FDC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@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edu.tatar.ru</w:t>
            </w:r>
          </w:p>
          <w:p w:rsidR="00AA3D8B" w:rsidRPr="00775FDC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3D8B" w:rsidRPr="00BF7976" w:rsidRDefault="00AA3D8B" w:rsidP="00C307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tt-RU"/>
              </w:rPr>
              <w:drawing>
                <wp:inline distT="0" distB="0" distL="0" distR="0" wp14:anchorId="045F43BB" wp14:editId="55B61594">
                  <wp:extent cx="1143000" cy="1428750"/>
                  <wp:effectExtent l="19050" t="0" r="0" b="0"/>
                  <wp:docPr id="5" name="Рисунок 1" descr="герб ак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ак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Татарстан Республикасы Актаныш муниципаль районының</w:t>
            </w:r>
          </w:p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«ӘТӘС 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eastAsia="ru-RU"/>
              </w:rPr>
              <w:t>ТӨП ГОМУМИ БЕЛЕМ БИРҮ МӘКТӘБЕ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муниципаль бюджет белем бирү учреждениесе</w:t>
            </w:r>
          </w:p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Үзәкур., 54 нчы йорт, </w:t>
            </w:r>
          </w:p>
          <w:p w:rsidR="00AA3D8B" w:rsidRDefault="00AA3D8B" w:rsidP="00C307A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        Әтәс ав ылы  , 423737</w:t>
            </w:r>
          </w:p>
          <w:p w:rsidR="00AA3D8B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Тел. (885552)5-90-21</w:t>
            </w:r>
          </w:p>
          <w:p w:rsidR="00AA3D8B" w:rsidRPr="00BF7976" w:rsidRDefault="00AA3D8B" w:rsidP="00C30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:Sat.Akt@edu.tatar.ru</w:t>
            </w:r>
          </w:p>
        </w:tc>
      </w:tr>
    </w:tbl>
    <w:p w:rsidR="00AA3D8B" w:rsidRDefault="00AA3D8B" w:rsidP="00AA3D8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E72B1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 xml:space="preserve">   № 112                         от 04.09. 2023 г.</w:t>
      </w:r>
    </w:p>
    <w:p w:rsidR="00AA3D8B" w:rsidRPr="00E26480" w:rsidRDefault="00AA3D8B" w:rsidP="00AA3D8B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26480">
        <w:rPr>
          <w:rFonts w:ascii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создании </w:t>
      </w:r>
      <w:r w:rsidRPr="00BC3A42">
        <w:rPr>
          <w:rFonts w:ascii="Times New Roman" w:hAnsi="Times New Roman"/>
          <w:sz w:val="24"/>
          <w:szCs w:val="24"/>
        </w:rPr>
        <w:t>юнармейского отряда</w:t>
      </w:r>
    </w:p>
    <w:p w:rsidR="00AA3D8B" w:rsidRPr="00BC3A42" w:rsidRDefault="00AA3D8B" w:rsidP="00AA3D8B">
      <w:pPr>
        <w:spacing w:before="30" w:after="30"/>
        <w:rPr>
          <w:rFonts w:asciiTheme="majorBidi" w:hAnsiTheme="majorBidi" w:cstheme="majorBidi"/>
          <w:color w:val="000000"/>
          <w:sz w:val="24"/>
          <w:szCs w:val="24"/>
          <w:lang w:eastAsia="ru-RU"/>
        </w:rPr>
      </w:pPr>
      <w:r w:rsidRPr="00E2648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 целях </w:t>
      </w:r>
      <w:r>
        <w:rPr>
          <w:rFonts w:asciiTheme="majorBidi" w:hAnsiTheme="majorBidi" w:cstheme="majorBidi"/>
          <w:color w:val="000000"/>
          <w:sz w:val="24"/>
          <w:szCs w:val="24"/>
          <w:lang w:eastAsia="ru-RU"/>
        </w:rPr>
        <w:t>повышения</w:t>
      </w:r>
      <w:r w:rsidRPr="00BC3A42">
        <w:rPr>
          <w:rFonts w:asciiTheme="majorBidi" w:hAnsiTheme="majorBidi" w:cstheme="majorBidi"/>
          <w:color w:val="000000"/>
          <w:sz w:val="24"/>
          <w:szCs w:val="24"/>
          <w:lang w:eastAsia="ru-RU"/>
        </w:rPr>
        <w:t xml:space="preserve"> в обществе автор</w:t>
      </w:r>
      <w:r>
        <w:rPr>
          <w:rFonts w:asciiTheme="majorBidi" w:hAnsiTheme="majorBidi" w:cstheme="majorBidi"/>
          <w:color w:val="000000"/>
          <w:sz w:val="24"/>
          <w:szCs w:val="24"/>
          <w:lang w:eastAsia="ru-RU"/>
        </w:rPr>
        <w:t>итета и престижа военной службы, сохранения и приумножения  патриотических традиций, формирования</w:t>
      </w:r>
      <w:r w:rsidRPr="00BC3A42">
        <w:rPr>
          <w:rFonts w:asciiTheme="majorBidi" w:hAnsiTheme="majorBidi" w:cstheme="majorBidi"/>
          <w:color w:val="000000"/>
          <w:sz w:val="24"/>
          <w:szCs w:val="24"/>
          <w:lang w:eastAsia="ru-RU"/>
        </w:rPr>
        <w:t xml:space="preserve"> у молодежи готовности и практической способности к выполнению гражданского долга и конституционных обязанностей по защите Отечества</w:t>
      </w:r>
    </w:p>
    <w:p w:rsidR="00AA3D8B" w:rsidRPr="00E26480" w:rsidRDefault="00AA3D8B" w:rsidP="00AA3D8B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E2648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</w:p>
    <w:p w:rsidR="00AA3D8B" w:rsidRDefault="00AA3D8B" w:rsidP="00AA3D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26480">
        <w:rPr>
          <w:rFonts w:ascii="Times New Roman" w:hAnsi="Times New Roman" w:cs="Times New Roman"/>
          <w:sz w:val="24"/>
          <w:szCs w:val="24"/>
          <w:lang w:eastAsia="ru-RU"/>
        </w:rPr>
        <w:t>Созда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ть в школе  в 2023-2024  учебном году  </w:t>
      </w:r>
      <w:r w:rsidRPr="00BC3A42">
        <w:rPr>
          <w:rFonts w:ascii="Times New Roman" w:hAnsi="Times New Roman"/>
          <w:sz w:val="24"/>
          <w:szCs w:val="24"/>
        </w:rPr>
        <w:t>юнармейского отряда Всероссийского детско-юношеского военно-патриотического общественного движения «ЮНАРМИЯ»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количестве  8  человек среди учащихся 8-9 классов.</w:t>
      </w:r>
    </w:p>
    <w:p w:rsidR="00AA3D8B" w:rsidRPr="00B624C7" w:rsidRDefault="00AA3D8B" w:rsidP="00AA3D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tt-RU"/>
        </w:rPr>
        <w:t>Назначить  руководитель  за отряд заместителя директора по воспитательной работе  Галиеву Л.И.</w:t>
      </w:r>
    </w:p>
    <w:p w:rsidR="00AA3D8B" w:rsidRDefault="00AA3D8B" w:rsidP="00AA3D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26480">
        <w:rPr>
          <w:rFonts w:ascii="Times New Roman" w:hAnsi="Times New Roman" w:cs="Times New Roman"/>
          <w:sz w:val="24"/>
          <w:szCs w:val="24"/>
          <w:lang w:eastAsia="ru-RU"/>
        </w:rPr>
        <w:t xml:space="preserve">Утвердить положение о </w:t>
      </w:r>
      <w:r>
        <w:rPr>
          <w:rFonts w:ascii="Times New Roman" w:hAnsi="Times New Roman"/>
          <w:sz w:val="24"/>
          <w:szCs w:val="24"/>
        </w:rPr>
        <w:t>юнармейском</w:t>
      </w:r>
      <w:r w:rsidRPr="00BC3A42">
        <w:rPr>
          <w:rFonts w:ascii="Times New Roman" w:hAnsi="Times New Roman"/>
          <w:sz w:val="24"/>
          <w:szCs w:val="24"/>
        </w:rPr>
        <w:t xml:space="preserve"> отряд</w:t>
      </w:r>
      <w:r>
        <w:rPr>
          <w:rFonts w:ascii="Times New Roman" w:hAnsi="Times New Roman"/>
          <w:sz w:val="24"/>
          <w:szCs w:val="24"/>
        </w:rPr>
        <w:t>е и план отряда юнармии</w:t>
      </w:r>
      <w:r w:rsidRPr="00E26480">
        <w:rPr>
          <w:rFonts w:ascii="Times New Roman" w:hAnsi="Times New Roman" w:cs="Times New Roman"/>
          <w:sz w:val="24"/>
          <w:szCs w:val="24"/>
          <w:lang w:eastAsia="ru-RU"/>
        </w:rPr>
        <w:t xml:space="preserve"> МБОУ «Атясевская основная общеобразовательная школа»</w:t>
      </w:r>
    </w:p>
    <w:p w:rsidR="00AA3D8B" w:rsidRPr="00E26480" w:rsidRDefault="00AA3D8B" w:rsidP="00AA3D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Педагогу-организатору Хабибуллиной С.Г. и учителю ОБЖ Хабибуллина А.Д. </w:t>
      </w:r>
      <w:r w:rsidRPr="00E26480">
        <w:rPr>
          <w:rFonts w:ascii="Times New Roman" w:hAnsi="Times New Roman" w:cs="Times New Roman"/>
          <w:sz w:val="24"/>
          <w:szCs w:val="24"/>
          <w:lang w:eastAsia="ru-RU"/>
        </w:rPr>
        <w:t>оказывать содействие в проведении мероприятий, планирования, методического обеспечения.</w:t>
      </w:r>
    </w:p>
    <w:p w:rsidR="00AA3D8B" w:rsidRPr="00F114BB" w:rsidRDefault="00AA3D8B" w:rsidP="00AA3D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26480">
        <w:rPr>
          <w:rFonts w:ascii="Times New Roman" w:hAnsi="Times New Roman" w:cs="Times New Roman"/>
          <w:sz w:val="24"/>
          <w:szCs w:val="24"/>
          <w:lang w:eastAsia="ru-RU"/>
        </w:rPr>
        <w:t xml:space="preserve">Утвердить список </w:t>
      </w:r>
      <w:r w:rsidRPr="00BC3A42">
        <w:rPr>
          <w:rFonts w:ascii="Times New Roman" w:hAnsi="Times New Roman"/>
          <w:sz w:val="24"/>
          <w:szCs w:val="24"/>
        </w:rPr>
        <w:t>юнармейского отряда</w:t>
      </w:r>
      <w:r w:rsidRPr="00E264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26480">
        <w:rPr>
          <w:rFonts w:ascii="Times New Roman" w:hAnsi="Times New Roman" w:cs="Times New Roman"/>
          <w:sz w:val="24"/>
          <w:szCs w:val="24"/>
          <w:lang w:eastAsia="ru-RU"/>
        </w:rPr>
        <w:t>в составе:</w:t>
      </w:r>
    </w:p>
    <w:p w:rsidR="00AA3D8B" w:rsidRPr="00B624C7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Муллаянова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Тамчыгуль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Рузилевна</w:t>
      </w:r>
      <w:proofErr w:type="spellEnd"/>
    </w:p>
    <w:p w:rsidR="00AA3D8B" w:rsidRPr="0039373E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Зиннурова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Камиля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Диларисовна</w:t>
      </w:r>
      <w:proofErr w:type="spellEnd"/>
    </w:p>
    <w:p w:rsidR="00AA3D8B" w:rsidRPr="0039373E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Ганиева Назиля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Ильгизовна</w:t>
      </w:r>
      <w:proofErr w:type="spellEnd"/>
    </w:p>
    <w:p w:rsidR="00AA3D8B" w:rsidRPr="0039373E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Галиева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Лилия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Илдусовна</w:t>
      </w:r>
      <w:proofErr w:type="spellEnd"/>
    </w:p>
    <w:p w:rsidR="00AA3D8B" w:rsidRPr="0039373E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Фазлыева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Алсу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Ранисовна</w:t>
      </w:r>
      <w:proofErr w:type="spellEnd"/>
    </w:p>
    <w:p w:rsidR="00AA3D8B" w:rsidRPr="0039373E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Кашапов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Наиль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Нурсилович</w:t>
      </w:r>
      <w:proofErr w:type="spellEnd"/>
    </w:p>
    <w:p w:rsidR="00AA3D8B" w:rsidRPr="0039373E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Бурганов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Ислам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Ринатович</w:t>
      </w:r>
      <w:proofErr w:type="spellEnd"/>
    </w:p>
    <w:p w:rsidR="00AA3D8B" w:rsidRPr="00F45E81" w:rsidRDefault="00AA3D8B" w:rsidP="00AA3D8B">
      <w:pPr>
        <w:pStyle w:val="a4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Шайхуллин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Искандер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Дильшатович</w:t>
      </w:r>
      <w:proofErr w:type="spellEnd"/>
    </w:p>
    <w:p w:rsidR="00AA3D8B" w:rsidRPr="00ED077A" w:rsidRDefault="00AA3D8B" w:rsidP="00AA3D8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6. Назначить командиром отряда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Муллаянова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Тамчыгуль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Рузилевна</w:t>
      </w:r>
      <w:proofErr w:type="spellEnd"/>
    </w:p>
    <w:p w:rsidR="00AA3D8B" w:rsidRPr="00ED077A" w:rsidRDefault="00AA3D8B" w:rsidP="00AA3D8B">
      <w:pPr>
        <w:pStyle w:val="a3"/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4"/>
          <w:szCs w:val="24"/>
          <w:lang w:val="tt-RU" w:eastAsia="tt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7. </w:t>
      </w:r>
      <w:r w:rsidRPr="00842C45">
        <w:rPr>
          <w:rFonts w:ascii="Times New Roman" w:hAnsi="Times New Roman"/>
          <w:sz w:val="24"/>
          <w:szCs w:val="24"/>
          <w:lang w:val="tt-RU" w:eastAsia="tt-RU"/>
        </w:rPr>
        <w:t xml:space="preserve">Контроль за исполнением данного приказа возложить на заместителя директора по ВР </w:t>
      </w:r>
      <w:r>
        <w:rPr>
          <w:rFonts w:ascii="Times New Roman" w:hAnsi="Times New Roman"/>
          <w:sz w:val="24"/>
          <w:szCs w:val="24"/>
          <w:lang w:val="tt-RU" w:eastAsia="tt-RU"/>
        </w:rPr>
        <w:t>Галиевой Л.И.</w:t>
      </w:r>
    </w:p>
    <w:p w:rsidR="00AA3D8B" w:rsidRPr="00E26480" w:rsidRDefault="00AA3D8B" w:rsidP="00AA3D8B">
      <w:pPr>
        <w:tabs>
          <w:tab w:val="left" w:pos="2790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Директор школы___________Салихова И.С.</w:t>
      </w:r>
    </w:p>
    <w:p w:rsidR="00377834" w:rsidRPr="00AA3D8B" w:rsidRDefault="00377834">
      <w:pPr>
        <w:rPr>
          <w:rFonts w:ascii="Times New Roman" w:hAnsi="Times New Roman" w:cs="Times New Roman"/>
          <w:sz w:val="28"/>
          <w:szCs w:val="28"/>
        </w:rPr>
      </w:pPr>
    </w:p>
    <w:sectPr w:rsidR="00377834" w:rsidRPr="00AA3D8B" w:rsidSect="00AA3D8B">
      <w:pgSz w:w="11906" w:h="16838"/>
      <w:pgMar w:top="284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C739E"/>
    <w:multiLevelType w:val="multilevel"/>
    <w:tmpl w:val="F15AD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036"/>
    <w:rsid w:val="00377834"/>
    <w:rsid w:val="00661036"/>
    <w:rsid w:val="00AA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D8B"/>
    <w:pPr>
      <w:ind w:left="720"/>
      <w:contextualSpacing/>
    </w:pPr>
    <w:rPr>
      <w:rFonts w:ascii="Calibri" w:eastAsia="Calibri" w:hAnsi="Calibri" w:cs="Times New Roman"/>
      <w:lang w:val="ru-RU"/>
    </w:rPr>
  </w:style>
  <w:style w:type="paragraph" w:styleId="a4">
    <w:name w:val="No Spacing"/>
    <w:uiPriority w:val="1"/>
    <w:qFormat/>
    <w:rsid w:val="00AA3D8B"/>
    <w:pPr>
      <w:spacing w:after="0" w:line="240" w:lineRule="auto"/>
    </w:pPr>
    <w:rPr>
      <w:rFonts w:ascii="Calibri" w:eastAsia="Times New Roman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AA3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D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D8B"/>
    <w:pPr>
      <w:ind w:left="720"/>
      <w:contextualSpacing/>
    </w:pPr>
    <w:rPr>
      <w:rFonts w:ascii="Calibri" w:eastAsia="Calibri" w:hAnsi="Calibri" w:cs="Times New Roman"/>
      <w:lang w:val="ru-RU"/>
    </w:rPr>
  </w:style>
  <w:style w:type="paragraph" w:styleId="a4">
    <w:name w:val="No Spacing"/>
    <w:uiPriority w:val="1"/>
    <w:qFormat/>
    <w:rsid w:val="00AA3D8B"/>
    <w:pPr>
      <w:spacing w:after="0" w:line="240" w:lineRule="auto"/>
    </w:pPr>
    <w:rPr>
      <w:rFonts w:ascii="Calibri" w:eastAsia="Times New Roman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AA3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D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</cp:revision>
  <dcterms:created xsi:type="dcterms:W3CDTF">2023-10-10T08:30:00Z</dcterms:created>
  <dcterms:modified xsi:type="dcterms:W3CDTF">2023-10-10T08:31:00Z</dcterms:modified>
</cp:coreProperties>
</file>